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5AF6" w14:textId="42AC7A14" w:rsidR="000A23FA" w:rsidRPr="009B4E68" w:rsidRDefault="000A23FA" w:rsidP="000A23FA">
      <w:pPr>
        <w:rPr>
          <w:rStyle w:val="Enfasigrassetto"/>
          <w:rFonts w:asciiTheme="minorHAnsi" w:eastAsia="Times New Roman" w:hAnsiTheme="minorHAnsi" w:cstheme="minorHAnsi"/>
          <w:sz w:val="22"/>
          <w:szCs w:val="22"/>
        </w:rPr>
      </w:pPr>
    </w:p>
    <w:p w14:paraId="2BFA0926" w14:textId="77777777" w:rsidR="000A23FA" w:rsidRPr="009B4E68" w:rsidRDefault="000A23FA" w:rsidP="000A23FA">
      <w:pPr>
        <w:rPr>
          <w:rStyle w:val="Enfasigrassetto"/>
          <w:rFonts w:asciiTheme="minorHAnsi" w:eastAsia="Times New Roman" w:hAnsiTheme="minorHAnsi" w:cstheme="minorHAnsi"/>
          <w:sz w:val="22"/>
          <w:szCs w:val="22"/>
        </w:rPr>
      </w:pPr>
    </w:p>
    <w:p w14:paraId="74012117" w14:textId="4B47F1CE" w:rsidR="000A23FA" w:rsidRPr="009B4E68" w:rsidRDefault="000A23FA" w:rsidP="002332B6">
      <w:pPr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FF56A44" w14:textId="2BE13D1B" w:rsidR="009B4E68" w:rsidRDefault="009B4E68">
      <w:r>
        <w:br w:type="textWrapping" w:clear="all"/>
      </w:r>
    </w:p>
    <w:p w14:paraId="6B538490" w14:textId="7F413078" w:rsidR="009B4E68" w:rsidRPr="009B4E68" w:rsidRDefault="009B4E68" w:rsidP="009B4E68">
      <w:pPr>
        <w:rPr>
          <w:rStyle w:val="stile81"/>
          <w:b w:val="0"/>
          <w:bCs w:val="0"/>
          <w:color w:val="auto"/>
        </w:rPr>
      </w:pPr>
    </w:p>
    <w:p w14:paraId="68ED6018" w14:textId="4FBE72E0" w:rsidR="009B4E68" w:rsidRDefault="00C73CD6" w:rsidP="002332B6">
      <w:pPr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noProof/>
          <w:sz w:val="20"/>
        </w:rPr>
        <w:pict w14:anchorId="734D1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" style="position:absolute;margin-left:4.2pt;margin-top:5.3pt;width:25.95pt;height:37.7pt;z-index:251659264;mso-wrap-edited:f;mso-width-percent:0;mso-height-percent:0;mso-width-percent:0;mso-height-percent:0">
            <v:imagedata r:id="rId4" o:title="logo" cropright="48054f"/>
            <w10:wrap type="square" side="right"/>
          </v:shape>
        </w:pict>
      </w:r>
      <w:r w:rsid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>Sabato 7</w:t>
      </w:r>
      <w:r w:rsidR="001321E1" w:rsidRP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 Aprile</w:t>
      </w:r>
      <w:r w:rsid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 2018 ore 10.00/12</w:t>
      </w:r>
      <w:r w:rsidR="002332B6" w:rsidRP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>.00 –</w:t>
      </w:r>
      <w:r w:rsid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5F27BA2C" w14:textId="4A72F8F2" w:rsidR="008247D4" w:rsidRPr="009B4E68" w:rsidRDefault="002332B6" w:rsidP="002332B6">
      <w:pPr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OPEN DAY - </w:t>
      </w:r>
      <w:r w:rsidRPr="009B4E68">
        <w:rPr>
          <w:rStyle w:val="stile121"/>
          <w:rFonts w:asciiTheme="minorHAnsi" w:eastAsia="Times New Roman" w:hAnsiTheme="minorHAnsi" w:cstheme="minorHAnsi"/>
          <w:color w:val="auto"/>
          <w:sz w:val="22"/>
          <w:szCs w:val="22"/>
        </w:rPr>
        <w:t>SPP SCUOLA DI PSICOTERAPIA PSICOANALITICA</w:t>
      </w:r>
      <w:r w:rsidRP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FD259A" w:rsidRP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>– Sede di Milano</w:t>
      </w:r>
      <w:r w:rsidR="009B4E68">
        <w:rPr>
          <w:rStyle w:val="stile81"/>
          <w:rFonts w:asciiTheme="minorHAnsi" w:eastAsia="Times New Roman" w:hAnsiTheme="minorHAnsi" w:cstheme="minorHAnsi"/>
          <w:color w:val="auto"/>
          <w:sz w:val="22"/>
          <w:szCs w:val="22"/>
        </w:rPr>
        <w:t xml:space="preserve"> – Via Pergolesi 27</w:t>
      </w:r>
      <w:bookmarkStart w:id="0" w:name="_GoBack"/>
      <w:bookmarkEnd w:id="0"/>
      <w:r w:rsidRPr="009B4E68">
        <w:rPr>
          <w:rFonts w:asciiTheme="minorHAnsi" w:eastAsia="Times New Roman" w:hAnsiTheme="minorHAnsi" w:cstheme="minorHAnsi"/>
          <w:sz w:val="22"/>
          <w:szCs w:val="22"/>
        </w:rPr>
        <w:br/>
      </w:r>
      <w:r w:rsidRPr="009B4E68">
        <w:rPr>
          <w:rStyle w:val="stile241"/>
          <w:rFonts w:asciiTheme="minorHAnsi" w:eastAsia="Times New Roman" w:hAnsiTheme="minorHAnsi" w:cstheme="minorHAnsi"/>
          <w:b/>
          <w:color w:val="auto"/>
          <w:sz w:val="22"/>
          <w:szCs w:val="22"/>
        </w:rPr>
        <w:t>CORSO ETÀ EVOLUTIVA</w:t>
      </w:r>
      <w:r w:rsidR="00FD259A" w:rsidRPr="009B4E68">
        <w:rPr>
          <w:rStyle w:val="stile241"/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MILANO</w:t>
      </w:r>
      <w:r w:rsidR="007426FA" w:rsidRPr="009B4E68">
        <w:rPr>
          <w:rStyle w:val="stile221"/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: </w:t>
      </w:r>
      <w:r w:rsidR="009B4E68" w:rsidRPr="009B4E68"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  <w:t xml:space="preserve">la </w:t>
      </w:r>
      <w:r w:rsidRPr="009B4E68"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  <w:t xml:space="preserve">dr.ssa </w:t>
      </w:r>
      <w:r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Egidia A</w:t>
      </w:r>
      <w:r w:rsidR="009B4E68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lbertini e la </w:t>
      </w:r>
      <w:r w:rsidR="00AB1E38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dr.ssa Laura Magnini</w:t>
      </w:r>
      <w:r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 incontreranno </w:t>
      </w:r>
      <w:r w:rsidR="001A4174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gli interessati</w:t>
      </w:r>
      <w:r w:rsidR="009E7A83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; verrà presentato il</w:t>
      </w:r>
      <w:r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 modello teorico clinico del Corso</w:t>
      </w:r>
      <w:r w:rsidR="005A2805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; in particolare verrà illustra</w:t>
      </w:r>
      <w:r w:rsidR="00EF5DF6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ta </w:t>
      </w:r>
      <w:r w:rsidR="00216FC5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l’applicazione in ambito clinico dell’esperienza di Osservazione del </w:t>
      </w:r>
      <w:r w:rsidR="003D022A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neonato.</w:t>
      </w:r>
    </w:p>
    <w:p w14:paraId="1B6C010A" w14:textId="5C924F82" w:rsidR="00683949" w:rsidRPr="009B4E68" w:rsidRDefault="00BB0048" w:rsidP="000A23FA">
      <w:pPr>
        <w:rPr>
          <w:rStyle w:val="stile221"/>
          <w:rFonts w:ascii="Franklin Gothic Book" w:eastAsia="Times New Roman" w:hAnsi="Franklin Gothic Book"/>
        </w:rPr>
      </w:pPr>
      <w:r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>Si prega di segnalare la propria presen</w:t>
      </w:r>
      <w:r w:rsidR="00B243C3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za via mail </w:t>
      </w:r>
      <w:r w:rsidR="00C3714D" w:rsidRPr="009B4E68">
        <w:rPr>
          <w:rStyle w:val="stile241"/>
          <w:rFonts w:asciiTheme="minorHAnsi" w:eastAsia="Times New Roman" w:hAnsiTheme="minorHAnsi" w:cstheme="minorHAnsi"/>
          <w:color w:val="auto"/>
          <w:sz w:val="22"/>
          <w:szCs w:val="22"/>
        </w:rPr>
        <w:t xml:space="preserve">a: </w:t>
      </w:r>
      <w:hyperlink r:id="rId5" w:history="1">
        <w:r w:rsidR="00C3714D" w:rsidRPr="009B4E68">
          <w:rPr>
            <w:rStyle w:val="Collegamentoipertestuale"/>
            <w:rFonts w:asciiTheme="minorHAnsi" w:eastAsia="Times New Roman" w:hAnsiTheme="minorHAnsi" w:cstheme="minorHAnsi"/>
            <w:color w:val="auto"/>
            <w:sz w:val="22"/>
            <w:szCs w:val="22"/>
          </w:rPr>
          <w:t>scuolapsicoterapiamilano@gmail.com</w:t>
        </w:r>
      </w:hyperlink>
      <w:r w:rsidR="00C3714D" w:rsidRPr="009B4E68">
        <w:rPr>
          <w:rStyle w:val="stile241"/>
          <w:rFonts w:ascii="Franklin Gothic Book" w:eastAsia="Times New Roman" w:hAnsi="Franklin Gothic Book"/>
        </w:rPr>
        <w:t xml:space="preserve"> </w:t>
      </w:r>
    </w:p>
    <w:p w14:paraId="6A851C44" w14:textId="77777777" w:rsidR="009B4E68" w:rsidRDefault="009B4E68" w:rsidP="009B4E68">
      <w:pPr>
        <w:rPr>
          <w:rStyle w:val="Enfasigrassetto"/>
          <w:rFonts w:asciiTheme="minorHAnsi" w:eastAsia="Times New Roman" w:hAnsiTheme="minorHAnsi" w:cstheme="minorHAnsi"/>
          <w:sz w:val="22"/>
          <w:szCs w:val="22"/>
        </w:rPr>
      </w:pPr>
    </w:p>
    <w:p w14:paraId="2DCAED0C" w14:textId="6C51929B" w:rsidR="009B4E68" w:rsidRPr="009B4E68" w:rsidRDefault="009B4E68" w:rsidP="009B4E68">
      <w:pPr>
        <w:rPr>
          <w:rFonts w:asciiTheme="minorHAnsi" w:eastAsia="Times New Roman" w:hAnsiTheme="minorHAnsi" w:cstheme="minorHAnsi"/>
          <w:sz w:val="22"/>
          <w:szCs w:val="22"/>
        </w:rPr>
      </w:pPr>
      <w:r w:rsidRPr="009B4E68">
        <w:rPr>
          <w:rStyle w:val="Enfasigrassetto"/>
          <w:rFonts w:asciiTheme="minorHAnsi" w:eastAsia="Times New Roman" w:hAnsiTheme="minorHAnsi" w:cstheme="minorHAnsi"/>
          <w:sz w:val="22"/>
          <w:szCs w:val="22"/>
        </w:rPr>
        <w:t>SONO APERTE</w:t>
      </w:r>
      <w:r>
        <w:rPr>
          <w:rStyle w:val="Enfasigrassetto"/>
          <w:rFonts w:asciiTheme="minorHAnsi" w:eastAsia="Times New Roman" w:hAnsiTheme="minorHAnsi" w:cstheme="minorHAnsi"/>
          <w:sz w:val="22"/>
          <w:szCs w:val="22"/>
        </w:rPr>
        <w:t xml:space="preserve"> LE ISCRIZIONI PER L'A.A. 2018-2019</w:t>
      </w:r>
      <w:r w:rsidRPr="009B4E68">
        <w:rPr>
          <w:rStyle w:val="Enfasigrassetto"/>
          <w:rFonts w:asciiTheme="minorHAnsi" w:eastAsia="Times New Roman" w:hAnsiTheme="minorHAnsi" w:cstheme="minorHAnsi"/>
          <w:sz w:val="22"/>
          <w:szCs w:val="22"/>
        </w:rPr>
        <w:t>.</w:t>
      </w:r>
      <w:r w:rsidRPr="009B4E68">
        <w:rPr>
          <w:rFonts w:asciiTheme="minorHAnsi" w:eastAsia="Times New Roman" w:hAnsiTheme="minorHAnsi" w:cstheme="minorHAnsi"/>
          <w:sz w:val="22"/>
          <w:szCs w:val="22"/>
        </w:rPr>
        <w:br/>
      </w:r>
      <w:r w:rsidRPr="009B4E68">
        <w:rPr>
          <w:rStyle w:val="Enfasigrassetto"/>
          <w:rFonts w:asciiTheme="minorHAnsi" w:eastAsia="Times New Roman" w:hAnsiTheme="minorHAnsi" w:cstheme="minorHAnsi"/>
          <w:b w:val="0"/>
          <w:sz w:val="22"/>
          <w:szCs w:val="22"/>
        </w:rPr>
        <w:t>I candidati possono presentare domanda di iscrizione al Corso, accompagnata da curriculum personale professionale dettagliato. La procedura di ammissione è gratuita</w:t>
      </w:r>
      <w:r w:rsidRPr="009B4E68">
        <w:rPr>
          <w:rStyle w:val="stile221"/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. </w:t>
      </w:r>
      <w:r w:rsidRPr="009B4E68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9B4E68">
        <w:rPr>
          <w:rStyle w:val="Enfasigrassetto"/>
          <w:rFonts w:asciiTheme="minorHAnsi" w:eastAsia="Times New Roman" w:hAnsiTheme="minorHAnsi" w:cstheme="minorHAnsi"/>
          <w:sz w:val="22"/>
          <w:szCs w:val="22"/>
        </w:rPr>
        <w:t>MILANO</w:t>
      </w:r>
      <w:r w:rsidRPr="009B4E68"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  <w:t xml:space="preserve">, via Pergolesi 27 - </w:t>
      </w:r>
      <w:r w:rsidRPr="009B4E68">
        <w:rPr>
          <w:rStyle w:val="Enfasigrassetto"/>
          <w:rFonts w:asciiTheme="minorHAnsi" w:eastAsia="Times New Roman" w:hAnsiTheme="minorHAnsi" w:cstheme="minorHAnsi"/>
          <w:sz w:val="22"/>
          <w:szCs w:val="22"/>
        </w:rPr>
        <w:t>INFO</w:t>
      </w:r>
      <w:r w:rsidRPr="009B4E68"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  <w:t>: 02-66712465 -</w:t>
      </w:r>
      <w:r w:rsidRPr="009B4E68">
        <w:rPr>
          <w:rStyle w:val="stile28"/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6" w:history="1">
        <w:r w:rsidRPr="009B4E68">
          <w:rPr>
            <w:rStyle w:val="Collegamentoipertestuale"/>
            <w:rFonts w:asciiTheme="minorHAnsi" w:eastAsia="Times New Roman" w:hAnsiTheme="minorHAnsi" w:cstheme="minorHAnsi"/>
            <w:color w:val="auto"/>
            <w:sz w:val="22"/>
            <w:szCs w:val="22"/>
          </w:rPr>
          <w:t>scuolapsicoterapiamilano@gmail.com</w:t>
        </w:r>
      </w:hyperlink>
      <w:r w:rsidRPr="009B4E6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B4E68">
        <w:rPr>
          <w:rStyle w:val="stile28"/>
          <w:rFonts w:asciiTheme="minorHAnsi" w:eastAsia="Times New Roman" w:hAnsiTheme="minorHAnsi" w:cstheme="minorHAnsi"/>
          <w:sz w:val="22"/>
          <w:szCs w:val="22"/>
        </w:rPr>
        <w:t xml:space="preserve">- </w:t>
      </w:r>
      <w:hyperlink r:id="rId7" w:history="1">
        <w:r w:rsidRPr="009B4E68">
          <w:rPr>
            <w:rStyle w:val="Collegamentoipertestuale"/>
            <w:rFonts w:asciiTheme="minorHAnsi" w:eastAsia="Times New Roman" w:hAnsiTheme="minorHAnsi" w:cstheme="minorHAnsi"/>
            <w:color w:val="auto"/>
            <w:sz w:val="22"/>
            <w:szCs w:val="22"/>
          </w:rPr>
          <w:t>www.sppscuoladipsicoterapia.it</w:t>
        </w:r>
      </w:hyperlink>
      <w:r w:rsidRPr="009B4E68">
        <w:rPr>
          <w:rStyle w:val="stile28"/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CF4B1EF" w14:textId="77777777" w:rsidR="009B4E68" w:rsidRPr="009B4E68" w:rsidRDefault="009B4E68" w:rsidP="009B4E68">
      <w:pPr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9B4E68">
        <w:rPr>
          <w:rStyle w:val="stile221"/>
          <w:rFonts w:asciiTheme="minorHAnsi" w:eastAsia="Times New Roman" w:hAnsiTheme="minorHAnsi" w:cstheme="minorHAnsi"/>
          <w:color w:val="auto"/>
          <w:sz w:val="22"/>
          <w:szCs w:val="22"/>
        </w:rPr>
        <w:t>Il Corso è stato riconosciuto dal MIUR con D.M. del 20/03/1998 , G.U. n. 92.</w:t>
      </w:r>
    </w:p>
    <w:p w14:paraId="19709AD3" w14:textId="32CA34E6" w:rsidR="00683949" w:rsidRPr="008B675B" w:rsidRDefault="00683949">
      <w:pPr>
        <w:rPr>
          <w:rFonts w:ascii="Franklin Gothic Book" w:hAnsi="Franklin Gothic Book"/>
        </w:rPr>
      </w:pPr>
    </w:p>
    <w:sectPr w:rsidR="00683949" w:rsidRPr="008B675B" w:rsidSect="00184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B6"/>
    <w:rsid w:val="000A23FA"/>
    <w:rsid w:val="001321E1"/>
    <w:rsid w:val="0018490E"/>
    <w:rsid w:val="001A4174"/>
    <w:rsid w:val="00216FC5"/>
    <w:rsid w:val="00230466"/>
    <w:rsid w:val="002332B6"/>
    <w:rsid w:val="003D022A"/>
    <w:rsid w:val="00430206"/>
    <w:rsid w:val="004E13FE"/>
    <w:rsid w:val="004E44AF"/>
    <w:rsid w:val="005A2805"/>
    <w:rsid w:val="005F5B96"/>
    <w:rsid w:val="0065010D"/>
    <w:rsid w:val="00667BA9"/>
    <w:rsid w:val="00683949"/>
    <w:rsid w:val="006A5AE8"/>
    <w:rsid w:val="007426FA"/>
    <w:rsid w:val="008247D4"/>
    <w:rsid w:val="008B675B"/>
    <w:rsid w:val="008D5C1C"/>
    <w:rsid w:val="009B4E68"/>
    <w:rsid w:val="009E7A83"/>
    <w:rsid w:val="00A60A58"/>
    <w:rsid w:val="00A72ABD"/>
    <w:rsid w:val="00AB1E38"/>
    <w:rsid w:val="00B243C3"/>
    <w:rsid w:val="00B75F1C"/>
    <w:rsid w:val="00BB0048"/>
    <w:rsid w:val="00BE7B0B"/>
    <w:rsid w:val="00C24183"/>
    <w:rsid w:val="00C3714D"/>
    <w:rsid w:val="00C73CD6"/>
    <w:rsid w:val="00C8334A"/>
    <w:rsid w:val="00CF2129"/>
    <w:rsid w:val="00DB2321"/>
    <w:rsid w:val="00E81AE9"/>
    <w:rsid w:val="00E87BC8"/>
    <w:rsid w:val="00EF5DF6"/>
    <w:rsid w:val="00FD259A"/>
    <w:rsid w:val="00FD3D02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B31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332B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32B6"/>
    <w:rPr>
      <w:color w:val="0000FF"/>
      <w:u w:val="single"/>
    </w:rPr>
  </w:style>
  <w:style w:type="character" w:customStyle="1" w:styleId="stile81">
    <w:name w:val="stile81"/>
    <w:basedOn w:val="Carpredefinitoparagrafo"/>
    <w:rsid w:val="002332B6"/>
    <w:rPr>
      <w:b/>
      <w:bCs/>
      <w:color w:val="FF0000"/>
    </w:rPr>
  </w:style>
  <w:style w:type="character" w:customStyle="1" w:styleId="stile121">
    <w:name w:val="stile121"/>
    <w:basedOn w:val="Carpredefinitoparagrafo"/>
    <w:rsid w:val="002332B6"/>
    <w:rPr>
      <w:b/>
      <w:bCs/>
      <w:color w:val="336633"/>
    </w:rPr>
  </w:style>
  <w:style w:type="character" w:customStyle="1" w:styleId="stile28">
    <w:name w:val="stile28"/>
    <w:basedOn w:val="Carpredefinitoparagrafo"/>
    <w:rsid w:val="002332B6"/>
  </w:style>
  <w:style w:type="character" w:customStyle="1" w:styleId="stile221">
    <w:name w:val="stile221"/>
    <w:basedOn w:val="Carpredefinitoparagrafo"/>
    <w:rsid w:val="002332B6"/>
    <w:rPr>
      <w:color w:val="336633"/>
    </w:rPr>
  </w:style>
  <w:style w:type="character" w:customStyle="1" w:styleId="stile241">
    <w:name w:val="stile241"/>
    <w:basedOn w:val="Carpredefinitoparagrafo"/>
    <w:rsid w:val="002332B6"/>
    <w:rPr>
      <w:color w:val="FF0000"/>
    </w:rPr>
  </w:style>
  <w:style w:type="character" w:styleId="Enfasigrassetto">
    <w:name w:val="Strong"/>
    <w:basedOn w:val="Carpredefinitoparagrafo"/>
    <w:uiPriority w:val="22"/>
    <w:qFormat/>
    <w:rsid w:val="00233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4d1.s05.it/f/tr.aspx/?a7Ug5j=xup1_:4f.=tvz_icd=&amp;heh/pmokk/kddd0ic:87:ak:6.l8f1h:4/ahpNC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psicoterapiamilano@gmail.com" TargetMode="External"/><Relationship Id="rId5" Type="http://schemas.openxmlformats.org/officeDocument/2006/relationships/hyperlink" Target="mailto:scuolapsicoterapiamilano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Egidia</dc:creator>
  <cp:lastModifiedBy>Egidia Albertini</cp:lastModifiedBy>
  <cp:revision>3</cp:revision>
  <dcterms:created xsi:type="dcterms:W3CDTF">2017-03-21T14:49:00Z</dcterms:created>
  <dcterms:modified xsi:type="dcterms:W3CDTF">2018-03-05T16:26:00Z</dcterms:modified>
</cp:coreProperties>
</file>