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0B" w:rsidRDefault="00EF52A5" w:rsidP="00F264A1">
      <w:pPr>
        <w:pStyle w:val="m-1702935195525901848gmail-msobodytext"/>
        <w:shd w:val="clear" w:color="auto" w:fill="FFFFFF"/>
        <w:tabs>
          <w:tab w:val="left" w:pos="1470"/>
          <w:tab w:val="center" w:pos="4816"/>
        </w:tabs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  <w:r>
        <w:rPr>
          <w:rFonts w:ascii="Calibri" w:hAnsi="Calibri"/>
          <w:b/>
          <w:bCs/>
          <w:color w:val="595959"/>
          <w:sz w:val="28"/>
          <w:szCs w:val="28"/>
        </w:rPr>
        <w:t xml:space="preserve">Modulo </w:t>
      </w:r>
      <w:r w:rsidR="001322E0" w:rsidRPr="00760C81">
        <w:rPr>
          <w:rFonts w:ascii="Calibri" w:hAnsi="Calibri"/>
          <w:b/>
          <w:bCs/>
          <w:color w:val="595959"/>
          <w:sz w:val="28"/>
          <w:szCs w:val="28"/>
        </w:rPr>
        <w:t>per</w:t>
      </w:r>
      <w:r w:rsidR="002E05D3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1322E0">
        <w:rPr>
          <w:rFonts w:ascii="Calibri" w:hAnsi="Calibri"/>
          <w:b/>
          <w:bCs/>
          <w:color w:val="595959"/>
          <w:sz w:val="28"/>
          <w:szCs w:val="28"/>
        </w:rPr>
        <w:t>la prestazione professionale psicologica</w:t>
      </w:r>
    </w:p>
    <w:p w:rsidR="0063689E" w:rsidRPr="00A35CEB" w:rsidRDefault="0063689E" w:rsidP="001322E0">
      <w:pPr>
        <w:pStyle w:val="Corpotesto"/>
        <w:jc w:val="left"/>
        <w:rPr>
          <w:rFonts w:ascii="Palatino Linotype" w:hAnsi="Palatino Linotype"/>
          <w:sz w:val="22"/>
          <w:szCs w:val="22"/>
        </w:rPr>
      </w:pP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La/il sottoscritt</w:t>
      </w:r>
      <w:r w:rsidRPr="00A35CEB">
        <w:rPr>
          <w:rFonts w:ascii="Palatino Linotype" w:hAnsi="Palatino Linotype"/>
          <w:b w:val="0"/>
          <w:sz w:val="22"/>
          <w:szCs w:val="22"/>
        </w:rPr>
        <w:t>a/o______________________________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</w:t>
      </w:r>
      <w:r w:rsidR="0063689E">
        <w:rPr>
          <w:rFonts w:ascii="Palatino Linotype" w:hAnsi="Palatino Linotype"/>
          <w:b w:val="0"/>
          <w:sz w:val="22"/>
          <w:szCs w:val="22"/>
        </w:rPr>
        <w:t>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nata/o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________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927D44" w:rsidRDefault="00962A0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identificativo/codice destinatario SDI</w:t>
      </w:r>
      <w:r w:rsidR="00927D44">
        <w:rPr>
          <w:rFonts w:ascii="Palatino Linotype" w:hAnsi="Palatino Linotype"/>
          <w:b w:val="0"/>
          <w:sz w:val="22"/>
          <w:szCs w:val="22"/>
        </w:rPr>
        <w:t xml:space="preserve"> oppure PEC (Posta Elettronica Certificata) ________________________________________________________</w:t>
      </w:r>
      <w:bookmarkStart w:id="0" w:name="_GoBack"/>
      <w:bookmarkEnd w:id="0"/>
      <w:r w:rsidR="00927D44">
        <w:rPr>
          <w:rFonts w:ascii="Palatino Linotype" w:hAnsi="Palatino Linotype"/>
          <w:b w:val="0"/>
          <w:sz w:val="22"/>
          <w:szCs w:val="22"/>
        </w:rPr>
        <w:t>_______________________________</w:t>
      </w:r>
      <w:r>
        <w:rPr>
          <w:rFonts w:ascii="Palatino Linotype" w:hAnsi="Palatino Linotype"/>
          <w:b w:val="0"/>
          <w:sz w:val="22"/>
          <w:szCs w:val="22"/>
        </w:rPr>
        <w:t xml:space="preserve"> </w:t>
      </w:r>
    </w:p>
    <w:p w:rsidR="00962A0F" w:rsidRDefault="00962A0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 w:rsidRPr="00962A0F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[N.B. in caso di soggetti privati inserire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il</w:t>
      </w:r>
      <w:r w:rsidR="004C6196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codice</w:t>
      </w:r>
      <w:r w:rsidRPr="00962A0F">
        <w:rPr>
          <w:rFonts w:ascii="Palatino Linotype" w:hAnsi="Palatino Linotype"/>
          <w:b w:val="0"/>
          <w:i/>
          <w:color w:val="FF0000"/>
          <w:sz w:val="22"/>
          <w:szCs w:val="22"/>
        </w:rPr>
        <w:t>"0000000"]</w:t>
      </w:r>
    </w:p>
    <w:p w:rsidR="007C249F" w:rsidRDefault="007C249F" w:rsidP="007C249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aff</w:t>
      </w:r>
      <w:r>
        <w:rPr>
          <w:rFonts w:ascii="Palatino Linotype" w:hAnsi="Palatino Linotype"/>
          <w:b w:val="0"/>
          <w:sz w:val="22"/>
          <w:szCs w:val="22"/>
        </w:rPr>
        <w:t>idandosi alla/al dott.ssa/dott________</w:t>
      </w:r>
      <w:r w:rsidRPr="00A35CEB">
        <w:rPr>
          <w:rFonts w:ascii="Palatino Linotype" w:hAnsi="Palatino Linotype"/>
          <w:b w:val="0"/>
          <w:sz w:val="22"/>
          <w:szCs w:val="22"/>
        </w:rPr>
        <w:t>_______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___________________________________________</w:t>
      </w:r>
      <w:r w:rsidR="002E05D3">
        <w:rPr>
          <w:rFonts w:ascii="Palatino Linotype" w:hAnsi="Palatino Linotype"/>
          <w:b w:val="0"/>
          <w:sz w:val="22"/>
          <w:szCs w:val="22"/>
        </w:rPr>
        <w:t>_</w:t>
      </w:r>
    </w:p>
    <w:p w:rsidR="007C249F" w:rsidRDefault="007C249F" w:rsidP="007C249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_____________________________________________________________________________________</w:t>
      </w:r>
      <w:r w:rsidR="002E05D3">
        <w:rPr>
          <w:rFonts w:ascii="Palatino Linotype" w:hAnsi="Palatino Linotype"/>
          <w:b w:val="0"/>
          <w:sz w:val="22"/>
          <w:szCs w:val="22"/>
        </w:rPr>
        <w:t>_</w:t>
      </w:r>
    </w:p>
    <w:p w:rsidR="007C249F" w:rsidRDefault="007C249F" w:rsidP="007C249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_____________________________________________________________________________________</w:t>
      </w:r>
      <w:r w:rsidR="002E05D3">
        <w:rPr>
          <w:rFonts w:ascii="Palatino Linotype" w:hAnsi="Palatino Linotype"/>
          <w:b w:val="0"/>
          <w:sz w:val="22"/>
          <w:szCs w:val="22"/>
        </w:rPr>
        <w:t>_</w:t>
      </w:r>
      <w:r w:rsidRPr="00A35CEB">
        <w:rPr>
          <w:rFonts w:ascii="Palatino Linotype" w:hAnsi="Palatino Linotype"/>
          <w:b w:val="0"/>
          <w:sz w:val="22"/>
          <w:szCs w:val="22"/>
        </w:rPr>
        <w:t>,</w:t>
      </w:r>
    </w:p>
    <w:p w:rsidR="00D9234F" w:rsidRDefault="00CD563B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7C249F"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N.B. in questo spazio inserire tutti i dati utili perché il pazi</w:t>
      </w:r>
      <w:r w:rsidR="00840347">
        <w:rPr>
          <w:rFonts w:ascii="Palatino Linotype" w:hAnsi="Palatino Linotype"/>
          <w:b w:val="0"/>
          <w:i/>
          <w:color w:val="FF0000"/>
          <w:sz w:val="22"/>
          <w:szCs w:val="22"/>
        </w:rPr>
        <w:t>ente/cliente possa contattare lo p</w:t>
      </w:r>
      <w:r w:rsidR="007C249F">
        <w:rPr>
          <w:rFonts w:ascii="Palatino Linotype" w:hAnsi="Palatino Linotype"/>
          <w:b w:val="0"/>
          <w:i/>
          <w:color w:val="FF0000"/>
          <w:sz w:val="22"/>
          <w:szCs w:val="22"/>
        </w:rPr>
        <w:t>sico</w:t>
      </w:r>
      <w:r w:rsidR="007C249F"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lo</w:t>
      </w:r>
      <w:r w:rsidR="007C249F">
        <w:rPr>
          <w:rFonts w:ascii="Palatino Linotype" w:hAnsi="Palatino Linotype"/>
          <w:b w:val="0"/>
          <w:i/>
          <w:color w:val="FF0000"/>
          <w:sz w:val="22"/>
          <w:szCs w:val="22"/>
        </w:rPr>
        <w:t>go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.]</w:t>
      </w:r>
    </w:p>
    <w:p w:rsidR="0063689E" w:rsidRDefault="0063689E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5C20D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E’ informato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:rsidR="00E9740E" w:rsidRPr="00E9740E" w:rsidRDefault="001322E0" w:rsidP="00E9740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lo psicologo 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840347">
        <w:rPr>
          <w:rFonts w:ascii="Palatino Linotype" w:hAnsi="Palatino Linotype"/>
          <w:b w:val="0"/>
          <w:sz w:val="22"/>
          <w:szCs w:val="22"/>
        </w:rPr>
        <w:t xml:space="preserve"> – </w:t>
      </w:r>
      <w:r w:rsidR="006C55F9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840347" w:rsidRPr="00840347">
        <w:rPr>
          <w:rFonts w:ascii="Palatino Linotype" w:hAnsi="Palatino Linotype"/>
          <w:b w:val="0"/>
          <w:i/>
          <w:sz w:val="22"/>
          <w:szCs w:val="22"/>
        </w:rPr>
        <w:t>D.</w:t>
      </w:r>
      <w:r w:rsidR="008A0F9F">
        <w:rPr>
          <w:rFonts w:ascii="Palatino Linotype" w:hAnsi="Palatino Linotype"/>
          <w:b w:val="0"/>
          <w:i/>
          <w:sz w:val="22"/>
          <w:szCs w:val="22"/>
        </w:rPr>
        <w:t>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D9234F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prestazione offerta riguarda 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_;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[N.B. 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in questo spazio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specificare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che attività svolgerà lo psicologo per il paziente – Casi tipici: c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onsulenza psicologica, colloqui psicologici, supporto psicologico, psicoterapia, valutazione psicodiagnostica, valutazione neuropsicologica, 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consulenza all'organizzazione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,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formazione, 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selezione del personale,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marketing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, coaching,  counseling ecc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.]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prestazione è da considerarsi ordinaria/complessa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 in quanto caratterizzata da una prestazione/prestazioni di</w:t>
      </w:r>
      <w:r w:rsidRPr="00A35CEB">
        <w:rPr>
          <w:rFonts w:ascii="Palatino Linotype" w:hAnsi="Palatino Linotype"/>
          <w:b w:val="0"/>
          <w:sz w:val="22"/>
          <w:szCs w:val="22"/>
        </w:rPr>
        <w:t>: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________________________________________________________________________________;</w:t>
      </w:r>
    </w:p>
    <w:p w:rsidR="006C55F9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[N.B. Basterà scrivere o ordinaria o complessa e i motivi per cui si sceglie una o l’altra opzione; </w:t>
      </w:r>
    </w:p>
    <w:p w:rsidR="006C55F9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-esempi di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ordinaria - “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è da considerarsi ordinaria in quanto caratterizzata da una prestazione di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definizione del b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isogno/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pr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esa in carico psicoterapeutica/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supporto psicologico, ecc.”; </w:t>
      </w:r>
    </w:p>
    <w:p w:rsidR="006C55F9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-esempi di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complessa - “è da con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siderarsi complessa in quanto caratterizzata da prestazioni di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presa in carico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con il coinvolgimento diretto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di altri professionisti (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specificare quali altri professionisti: ad es.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psicologo, neuropsichiatra e/o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logopedista)</w:t>
      </w:r>
      <w:r w:rsidR="00D8234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/di valutazioni psicodiagnostiche complesse/consulenza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declinata attraverso l'utilizzo di molteplici strumenti e tecniche ecc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.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BA13D7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 prestazione è finalizzata ad attività 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professionali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di </w:t>
      </w:r>
      <w:r>
        <w:rPr>
          <w:rFonts w:ascii="Palatino Linotype" w:hAnsi="Palatino Linotype"/>
          <w:b w:val="0"/>
          <w:sz w:val="22"/>
          <w:szCs w:val="22"/>
        </w:rPr>
        <w:t>promozione e tutela della salute e del benessere di persone, gruppi, organismi sociali e comunità. Comprende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di norma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tutte le attività previste ai sensi dell'art. 1 della L. n.56/1989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>– (art.1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3 lett. C 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 xml:space="preserve">del Regolamento UE 2016/679 </w:t>
      </w:r>
      <w:r>
        <w:rPr>
          <w:rFonts w:ascii="Palatino Linotype" w:hAnsi="Palatino Linotype"/>
          <w:b w:val="0"/>
          <w:i/>
          <w:sz w:val="22"/>
          <w:szCs w:val="22"/>
        </w:rPr>
        <w:t>-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di seguito GDPR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 e D.Lgs. 101/2018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);</w:t>
      </w:r>
    </w:p>
    <w:p w:rsidR="006C55F9" w:rsidRPr="00BA13D7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per il conseguimento dell’obiettivo saranno utilizzati prevalentemente i seguenti strumenti: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________________________________________________________________________________;</w:t>
      </w:r>
    </w:p>
    <w:p w:rsidR="0063689E" w:rsidRDefault="006C55F9" w:rsidP="0063689E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[N.B.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è necessario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indicare gli strumenti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di norma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utilizzati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o ciò che ragionevolmente si prevede di utilizzare all'atto di sottoscrizione del presente modulo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, ad esempio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: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colloquio psicologico cl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inico, test psicodiagnostici di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vario tipo, scale di valutazione,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disegni, psicoterapia ad orientamento... ecc. N.B.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lastRenderedPageBreak/>
        <w:t>l'eventuale utilizzo di strumenti coerenti con quanto già dichiarato in termini generali può essere oggetto di successivo consenso verbale.]</w:t>
      </w:r>
    </w:p>
    <w:p w:rsidR="00ED5C06" w:rsidRPr="00A35CEB" w:rsidRDefault="00ED5C06" w:rsidP="0063689E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durata globale dell’intervento è definibile in n.____ sedute/incontri/sessioni/</w:t>
      </w:r>
      <w:r w:rsidR="007D5A19">
        <w:rPr>
          <w:rFonts w:ascii="Palatino Linotype" w:hAnsi="Palatino Linotype"/>
          <w:b w:val="0"/>
          <w:sz w:val="22"/>
          <w:szCs w:val="22"/>
        </w:rPr>
        <w:t>prestazioni</w:t>
      </w:r>
      <w:r w:rsidRPr="00A35CEB">
        <w:rPr>
          <w:rFonts w:ascii="Palatino Linotype" w:hAnsi="Palatino Linotype"/>
          <w:b w:val="0"/>
          <w:sz w:val="22"/>
          <w:szCs w:val="22"/>
        </w:rPr>
        <w:t>…;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[N.B.</w:t>
      </w:r>
      <w:r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: se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non è possibile definire a priori il numero di </w:t>
      </w:r>
      <w:r w:rsidR="007D5A19" w:rsidRPr="007D5A19">
        <w:rPr>
          <w:rFonts w:ascii="Palatino Linotype" w:hAnsi="Palatino Linotype"/>
          <w:b w:val="0"/>
          <w:i/>
          <w:color w:val="FF0000"/>
          <w:sz w:val="22"/>
          <w:szCs w:val="22"/>
        </w:rPr>
        <w:t>sedute/incontri/sessioni/prestazioni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indicare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al punto 6: "la durata globale dell'intervento non è definibile a priori pertanto 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saranno comunicati e concordati verbalmente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obiettivi e tempi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della prestazione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".</w:t>
      </w:r>
      <w:r>
        <w:rPr>
          <w:rFonts w:ascii="Palatino Linotype" w:hAnsi="Palatino Linotype"/>
          <w:b w:val="0"/>
          <w:color w:val="FF0000"/>
          <w:sz w:val="22"/>
          <w:szCs w:val="22"/>
        </w:rPr>
        <w:t>]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in qualsiasi momento è possibile interrompere il rapporto comunicando alla/al dott.ssa/dott. ________________________________________________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volontà di interruzione;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la/il dott.ssa/dott. __________________________________________________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>
        <w:rPr>
          <w:rFonts w:ascii="Palatino Linotype" w:hAnsi="Palatino Linotype"/>
          <w:b w:val="0"/>
          <w:sz w:val="22"/>
          <w:szCs w:val="22"/>
        </w:rPr>
        <w:t>C.D.</w:t>
      </w:r>
      <w:r w:rsidRPr="00A35CEB">
        <w:rPr>
          <w:rFonts w:ascii="Palatino Linotype" w:hAnsi="Palatino Linotype"/>
          <w:b w:val="0"/>
          <w:sz w:val="22"/>
          <w:szCs w:val="22"/>
        </w:rPr>
        <w:t>);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3689E" w:rsidRDefault="007D5A19" w:rsidP="0063689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7D5A19">
        <w:rPr>
          <w:rFonts w:ascii="Palatino Linotype" w:hAnsi="Palatino Linotype"/>
          <w:b w:val="0"/>
          <w:sz w:val="22"/>
          <w:szCs w:val="22"/>
        </w:rPr>
        <w:t>cliente e professionista sono tenuti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 xml:space="preserve"> alla scrupolosa osservanza delle date e degli orari degli appuntamenti</w:t>
      </w:r>
      <w:r w:rsidR="00C754BF">
        <w:rPr>
          <w:rFonts w:ascii="Palatino Linotype" w:hAnsi="Palatino Linotype"/>
          <w:b w:val="0"/>
          <w:sz w:val="22"/>
          <w:szCs w:val="22"/>
        </w:rPr>
        <w:t>, 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n caso di sopravvenuta impossibilità di rispett</w:t>
      </w:r>
      <w:r w:rsidRPr="007D5A19">
        <w:rPr>
          <w:rFonts w:ascii="Palatino Linotype" w:hAnsi="Palatino Linotype"/>
          <w:b w:val="0"/>
          <w:sz w:val="22"/>
          <w:szCs w:val="22"/>
        </w:rPr>
        <w:t>are l’appuntamento fissato, la p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arte impossibilitata è tenuta a darne notizia all’</w:t>
      </w:r>
      <w:r>
        <w:rPr>
          <w:rFonts w:ascii="Palatino Linotype" w:hAnsi="Palatino Linotype"/>
          <w:b w:val="0"/>
          <w:sz w:val="22"/>
          <w:szCs w:val="22"/>
        </w:rPr>
        <w:t>altra in tempi congrui.</w:t>
      </w:r>
      <w:r w:rsidRPr="007D5A19">
        <w:rPr>
          <w:rFonts w:ascii="Palatino Linotype" w:hAnsi="Palatino Linotype"/>
          <w:b w:val="0"/>
          <w:sz w:val="22"/>
          <w:szCs w:val="22"/>
        </w:rPr>
        <w:t xml:space="preserve"> </w:t>
      </w:r>
    </w:p>
    <w:p w:rsidR="007D5A19" w:rsidRPr="007D5A19" w:rsidRDefault="007D5A19" w:rsidP="007D5A1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Riceve il seguente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C754BF">
        <w:rPr>
          <w:rFonts w:ascii="Palatino Linotype" w:hAnsi="Palatino Linotype"/>
          <w:sz w:val="22"/>
          <w:szCs w:val="22"/>
          <w:u w:val="single"/>
        </w:rPr>
        <w:t>preventivo</w:t>
      </w:r>
      <w:r w:rsidRPr="00C754BF">
        <w:rPr>
          <w:rFonts w:ascii="Palatino Linotype" w:hAnsi="Palatino Linotype"/>
          <w:b w:val="0"/>
          <w:sz w:val="22"/>
          <w:szCs w:val="22"/>
        </w:rPr>
        <w:t>:</w:t>
      </w:r>
    </w:p>
    <w:p w:rsidR="006C55F9" w:rsidRPr="00A35CEB" w:rsidRDefault="006C55F9" w:rsidP="006C55F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6C55F9" w:rsidRPr="00FC6F4D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a</w:t>
      </w:r>
      <w:r w:rsidRPr="00A35CEB">
        <w:rPr>
          <w:rFonts w:ascii="Palatino Linotype" w:hAnsi="Palatino Linotype"/>
          <w:b w:val="0"/>
          <w:sz w:val="22"/>
          <w:szCs w:val="22"/>
        </w:rPr>
        <w:t>i sensi dell’art.9 comma 4 del D.L. n.1/2012 (convertito, con modificazioni, dalla L</w:t>
      </w:r>
      <w:r>
        <w:rPr>
          <w:rFonts w:ascii="Palatino Linotype" w:hAnsi="Palatino Linotype"/>
          <w:b w:val="0"/>
          <w:sz w:val="22"/>
          <w:szCs w:val="22"/>
        </w:rPr>
        <w:t>.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n.27</w:t>
      </w:r>
      <w:r>
        <w:rPr>
          <w:rFonts w:ascii="Palatino Linotype" w:hAnsi="Palatino Linotype"/>
          <w:b w:val="0"/>
          <w:sz w:val="22"/>
          <w:szCs w:val="22"/>
        </w:rPr>
        <w:t>/</w:t>
      </w:r>
      <w:r w:rsidRPr="00A35CEB">
        <w:rPr>
          <w:rFonts w:ascii="Palatino Linotype" w:hAnsi="Palatino Linotype"/>
          <w:b w:val="0"/>
          <w:sz w:val="22"/>
          <w:szCs w:val="22"/>
        </w:rPr>
        <w:t>2012, e modificato dal comma 150 della L</w:t>
      </w:r>
      <w:r>
        <w:rPr>
          <w:rFonts w:ascii="Palatino Linotype" w:hAnsi="Palatino Linotype"/>
          <w:b w:val="0"/>
          <w:sz w:val="22"/>
          <w:szCs w:val="22"/>
        </w:rPr>
        <w:t>.</w:t>
      </w:r>
      <w:r w:rsidR="00C754BF">
        <w:rPr>
          <w:rFonts w:ascii="Palatino Linotype" w:hAnsi="Palatino Linotype"/>
          <w:b w:val="0"/>
          <w:sz w:val="22"/>
          <w:szCs w:val="22"/>
        </w:rPr>
        <w:t xml:space="preserve"> n.124/2017), si formula un </w:t>
      </w:r>
      <w:r w:rsidRPr="00A35CEB">
        <w:rPr>
          <w:rFonts w:ascii="Palatino Linotype" w:hAnsi="Palatino Linotype"/>
          <w:b w:val="0"/>
          <w:sz w:val="22"/>
          <w:szCs w:val="22"/>
        </w:rPr>
        <w:t>preventivo di massima nei seguenti termini:</w:t>
      </w:r>
    </w:p>
    <w:p w:rsidR="006C55F9" w:rsidRPr="00736F53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ndr: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la dichiarazione del preventivo, data la difficoltà che di norma può incontrare uno psicologo nel predeterminare tipologia e durata delle prestazioni, corrisponde di fatto a una dichiarazione a priori del proprio tariffario nello specifico delle prestazioni oggetto del presente consenso.]</w:t>
      </w:r>
    </w:p>
    <w:p w:rsidR="006C55F9" w:rsidRDefault="006C55F9" w:rsidP="006C55F9">
      <w:pPr>
        <w:pStyle w:val="Corpotesto"/>
        <w:ind w:left="284"/>
        <w:rPr>
          <w:rFonts w:ascii="Palatino Linotype" w:hAnsi="Palatino Linotype"/>
          <w:sz w:val="22"/>
          <w:szCs w:val="22"/>
        </w:rPr>
      </w:pP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sz w:val="22"/>
          <w:szCs w:val="22"/>
        </w:rPr>
      </w:pPr>
      <w:r w:rsidRPr="00A35CEB">
        <w:rPr>
          <w:rFonts w:ascii="Palatino Linotype" w:hAnsi="Palatino Linotype"/>
          <w:sz w:val="22"/>
          <w:szCs w:val="22"/>
        </w:rPr>
        <w:t>Prestazione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 specificare compenso per seduta/prestazione e fatturazione se per singola attività o con fatturazione periodica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, ecc.]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€.</w:t>
      </w:r>
      <w:r>
        <w:rPr>
          <w:rFonts w:ascii="Palatino Linotype" w:hAnsi="Palatino Linotype"/>
          <w:b w:val="0"/>
          <w:sz w:val="22"/>
          <w:szCs w:val="22"/>
        </w:rPr>
        <w:t xml:space="preserve"> ________ </w:t>
      </w:r>
      <w:r w:rsidRPr="00A35CEB">
        <w:rPr>
          <w:rFonts w:ascii="Palatino Linotype" w:hAnsi="Palatino Linotype"/>
          <w:b w:val="0"/>
          <w:sz w:val="22"/>
          <w:szCs w:val="22"/>
        </w:rPr>
        <w:t>(</w:t>
      </w:r>
      <w:r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 lettere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) + Cassa Nazionale </w:t>
      </w:r>
      <w:r>
        <w:rPr>
          <w:rFonts w:ascii="Palatino Linotype" w:hAnsi="Palatino Linotype"/>
          <w:b w:val="0"/>
          <w:sz w:val="22"/>
          <w:szCs w:val="22"/>
        </w:rPr>
        <w:t xml:space="preserve">di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Previdenza (ENPAP) 2% 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ndr: specificare se “Operazione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esente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IVA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ex art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.10,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comma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1,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n.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18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del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D.P.R.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n.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633/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19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72” oppure “oltre oneri fiscali IVA (22%)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e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R.A. (20%)”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Termini di pagamento 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€.</w:t>
      </w:r>
      <w:r>
        <w:rPr>
          <w:rFonts w:ascii="Palatino Linotype" w:hAnsi="Palatino Linotype"/>
          <w:b w:val="0"/>
          <w:sz w:val="22"/>
          <w:szCs w:val="22"/>
        </w:rPr>
        <w:t xml:space="preserve"> 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(</w:t>
      </w:r>
      <w:r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 lettere</w:t>
      </w:r>
      <w:r w:rsidRPr="00A35CEB">
        <w:rPr>
          <w:rFonts w:ascii="Palatino Linotype" w:hAnsi="Palatino Linotype"/>
          <w:b w:val="0"/>
          <w:sz w:val="22"/>
          <w:szCs w:val="22"/>
        </w:rPr>
        <w:t>)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 specificare al momento della sottoscrizione del contratto di incarico professionale…, al termine di ogni prestazione…, entro ...., al ricevimento di fatturazione mensile/…, €... (...) e il restante sal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do a conclusione dell'incarico…]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sz w:val="22"/>
          <w:szCs w:val="22"/>
        </w:rPr>
      </w:pP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Si precisa che il compenso non può essere condizionato all’esito o ai risultati dell’intervento professionale. Il corrispettivo suindicat</w:t>
      </w:r>
      <w:r w:rsidR="00C754BF">
        <w:rPr>
          <w:rFonts w:ascii="Palatino Linotype" w:hAnsi="Palatino Linotype"/>
          <w:b w:val="0"/>
          <w:sz w:val="22"/>
          <w:szCs w:val="22"/>
        </w:rPr>
        <w:t>o è formulato in relazione alle circostanze prevedibili e a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lle informazioni fornite e disponibili all’atto della redazione del presente atto. 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iCs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La/il dott.ssa/dott.  ___________________________________________è assicurata/o con Polizza RC professionale </w:t>
      </w:r>
      <w:r>
        <w:rPr>
          <w:rFonts w:ascii="Palatino Linotype" w:hAnsi="Palatino Linotype"/>
          <w:b w:val="0"/>
          <w:sz w:val="22"/>
          <w:szCs w:val="22"/>
        </w:rPr>
        <w:t xml:space="preserve">sottoscritta con ____________________________________ </w:t>
      </w:r>
      <w:r w:rsidRPr="00A35CEB">
        <w:rPr>
          <w:rFonts w:ascii="Palatino Linotype" w:hAnsi="Palatino Linotype"/>
          <w:b w:val="0"/>
          <w:sz w:val="22"/>
          <w:szCs w:val="22"/>
        </w:rPr>
        <w:t>n.______________.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iCs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lastRenderedPageBreak/>
        <w:t>[</w:t>
      </w:r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ndr: in caso di studio associato o società, per le integrazioni specifiche relative al professionista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si rinvia al consenso informato in cui compaiono i dati di rifer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imento, anche in relazione al numero</w:t>
      </w:r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di 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polizza assicurativa]</w:t>
      </w:r>
    </w:p>
    <w:p w:rsidR="0063689E" w:rsidRPr="00A35CEB" w:rsidRDefault="0063689E" w:rsidP="006C55F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>
        <w:rPr>
          <w:rFonts w:ascii="Palatino Linotype" w:hAnsi="Palatino Linotype"/>
          <w:sz w:val="22"/>
          <w:szCs w:val="22"/>
          <w:u w:val="single"/>
        </w:rPr>
        <w:t xml:space="preserve"> e D.Lgs.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t xml:space="preserve">il GDPR </w:t>
      </w:r>
      <w:r>
        <w:rPr>
          <w:rFonts w:ascii="Palatino Linotype" w:hAnsi="Palatino Linotype"/>
          <w:b w:val="0"/>
          <w:sz w:val="22"/>
          <w:szCs w:val="22"/>
        </w:rPr>
        <w:t>e il D.</w:t>
      </w:r>
      <w:r w:rsidRPr="00CD5B9E">
        <w:rPr>
          <w:rFonts w:ascii="Palatino Linotype" w:hAnsi="Palatino Linotype"/>
          <w:b w:val="0"/>
          <w:sz w:val="22"/>
          <w:szCs w:val="22"/>
        </w:rPr>
        <w:t>Lgs</w:t>
      </w:r>
      <w:r>
        <w:rPr>
          <w:rFonts w:ascii="Palatino Linotype" w:hAnsi="Palatino Linotype"/>
          <w:b w:val="0"/>
          <w:sz w:val="22"/>
          <w:szCs w:val="22"/>
        </w:rPr>
        <w:t>.</w:t>
      </w:r>
      <w:r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>
        <w:rPr>
          <w:rFonts w:ascii="Palatino Linotype" w:hAnsi="Palatino Linotype"/>
          <w:b w:val="0"/>
          <w:sz w:val="22"/>
          <w:szCs w:val="22"/>
        </w:rPr>
        <w:t>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>
        <w:rPr>
          <w:rFonts w:ascii="Palatino Linotype" w:hAnsi="Palatino Linotype"/>
          <w:b w:val="0"/>
          <w:sz w:val="22"/>
          <w:szCs w:val="22"/>
        </w:rPr>
        <w:t>.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La/il dott.ssa/dott.</w:t>
      </w:r>
      <w:r w:rsidRPr="00A35CEB">
        <w:rPr>
          <w:rFonts w:ascii="Palatino Linotype" w:eastAsia="Calibri" w:hAnsi="Palatino Linotype" w:cs="Times New Roman"/>
        </w:rPr>
        <w:t>_____________________________________</w:t>
      </w:r>
      <w:r w:rsidRPr="00A35CEB">
        <w:rPr>
          <w:rFonts w:ascii="Palatino Linotype" w:eastAsia="Calibri" w:hAnsi="Palatino Linotype"/>
        </w:rPr>
        <w:t>è</w:t>
      </w:r>
      <w:r>
        <w:rPr>
          <w:rFonts w:ascii="Palatino Linotype" w:eastAsia="Calibri" w:hAnsi="Palatino Linotype" w:cs="Times New Roman"/>
          <w:b/>
        </w:rPr>
        <w:t xml:space="preserve"> T</w:t>
      </w:r>
      <w:r w:rsidRPr="00A35CEB">
        <w:rPr>
          <w:rFonts w:ascii="Palatino Linotype" w:eastAsia="Calibri" w:hAnsi="Palatino Linotype" w:cs="Times New Roman"/>
          <w:b/>
        </w:rPr>
        <w:t>itolare</w:t>
      </w:r>
      <w:r w:rsidR="00C754BF">
        <w:rPr>
          <w:rFonts w:ascii="Palatino Linotype" w:eastAsia="Calibri" w:hAnsi="Palatino Linotype" w:cs="Times New Roman"/>
          <w:b/>
        </w:rPr>
        <w:t xml:space="preserve"> </w:t>
      </w:r>
      <w:r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>
        <w:rPr>
          <w:rFonts w:ascii="Palatino Linotype" w:eastAsia="Calibri" w:hAnsi="Palatino Linotype" w:cs="Times New Roman"/>
        </w:rPr>
        <w:t xml:space="preserve">per </w:t>
      </w:r>
      <w:r w:rsidRPr="00A35CEB">
        <w:rPr>
          <w:rFonts w:ascii="Palatino Linotype" w:eastAsia="Calibri" w:hAnsi="Palatino Linotype" w:cs="Times New Roman"/>
        </w:rPr>
        <w:t xml:space="preserve">lo svolgimento dell’incarico </w:t>
      </w:r>
      <w:r>
        <w:rPr>
          <w:rFonts w:ascii="Palatino Linotype" w:eastAsia="Calibri" w:hAnsi="Palatino Linotype" w:cs="Times New Roman"/>
        </w:rPr>
        <w:t>oggetto di questo contratto</w:t>
      </w:r>
      <w:r w:rsidRPr="00A35CEB">
        <w:rPr>
          <w:rFonts w:ascii="Palatino Linotype" w:eastAsia="Calibri" w:hAnsi="Palatino Linotype" w:cs="Times New Roman"/>
        </w:rPr>
        <w:t>:</w:t>
      </w:r>
    </w:p>
    <w:p w:rsidR="006C55F9" w:rsidRPr="00C722C8" w:rsidRDefault="006C55F9" w:rsidP="006C55F9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 informazioni relative al pagamento dell’onorario per l’incarico (es. numero di carta di credito/debito)</w:t>
      </w:r>
      <w:r w:rsidR="00D82343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e qualsiasi altro dato o informazione riguardante una persona fisica identificata o identificabile;</w:t>
      </w:r>
    </w:p>
    <w:p w:rsidR="006C55F9" w:rsidRDefault="006C55F9" w:rsidP="0063689E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particolari 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>
        <w:rPr>
          <w:rFonts w:ascii="Palatino Linotype" w:eastAsia="Calibri" w:hAnsi="Palatino Linotype" w:cs="Times New Roman"/>
        </w:rPr>
        <w:t xml:space="preserve"> ( o ogni altro dato o informazione richiamato dall’art. 9 e 10 GDPR e dall'art. 2-septies del D.Lgs. 101/2018)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C754BF">
        <w:rPr>
          <w:rFonts w:ascii="Palatino Linotype" w:eastAsia="Calibri" w:hAnsi="Palatino Linotype" w:cs="Times New Roman"/>
        </w:rPr>
        <w:t xml:space="preserve"> conferito allo p</w:t>
      </w:r>
      <w:r>
        <w:rPr>
          <w:rFonts w:ascii="Palatino Linotype" w:eastAsia="Calibri" w:hAnsi="Palatino Linotype" w:cs="Times New Roman"/>
        </w:rPr>
        <w:t>sicologo.</w:t>
      </w:r>
    </w:p>
    <w:p w:rsidR="0063689E" w:rsidRPr="0063689E" w:rsidRDefault="0063689E" w:rsidP="0063689E">
      <w:pPr>
        <w:spacing w:after="0" w:line="259" w:lineRule="auto"/>
        <w:ind w:left="425"/>
        <w:jc w:val="both"/>
        <w:rPr>
          <w:rFonts w:ascii="Palatino Linotype" w:eastAsia="Calibri" w:hAnsi="Palatino Linotype" w:cs="Times New Roman"/>
        </w:rPr>
      </w:pPr>
    </w:p>
    <w:p w:rsidR="006C55F9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:rsidR="00C754BF" w:rsidRDefault="00C754BF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>, trattati secondo tutti i principi del GDPR e gestiti/dovuti</w:t>
      </w:r>
      <w:r w:rsidR="00C754BF">
        <w:rPr>
          <w:rFonts w:ascii="Palatino Linotype" w:eastAsia="Calibri" w:hAnsi="Palatino Linotype" w:cs="Times New Roman"/>
        </w:rPr>
        <w:t xml:space="preserve"> prioritariamente</w:t>
      </w:r>
      <w:r w:rsidRPr="00A35CEB">
        <w:rPr>
          <w:rFonts w:ascii="Palatino Linotype" w:eastAsia="Calibri" w:hAnsi="Palatino Linotype" w:cs="Times New Roman"/>
        </w:rPr>
        <w:t xml:space="preserve"> secondo quanto previsto dal </w:t>
      </w:r>
      <w:r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>
        <w:rPr>
          <w:rFonts w:ascii="Palatino Linotype" w:eastAsia="Calibri" w:hAnsi="Palatino Linotype" w:cs="Times New Roman"/>
        </w:rPr>
        <w:t>;</w:t>
      </w:r>
    </w:p>
    <w:p w:rsidR="006C55F9" w:rsidRPr="00E36636" w:rsidRDefault="006C55F9" w:rsidP="006C55F9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:rsidR="006C55F9" w:rsidRPr="00C722C8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effettuato sulla base del consenso libero, specifico e informato del paziente/cliente e al fine di svolgere l’incarico conferito dal paziente/cliente allo psicologo.</w:t>
      </w:r>
    </w:p>
    <w:p w:rsidR="006C55F9" w:rsidRPr="008421AA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:rsidR="006C55F9" w:rsidRPr="001500ED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1500ED">
        <w:rPr>
          <w:rFonts w:ascii="Palatino Linotype" w:eastAsia="Calibri" w:hAnsi="Palatino Linotype" w:cs="Times New Roman"/>
        </w:rPr>
        <w:t xml:space="preserve">I dati personali saranno sottoposti a </w:t>
      </w:r>
      <w:r w:rsidRPr="001500ED">
        <w:rPr>
          <w:rFonts w:ascii="Palatino Linotype" w:eastAsia="Calibri" w:hAnsi="Palatino Linotype" w:cs="Times New Roman"/>
          <w:b/>
        </w:rPr>
        <w:t>modalità di trattamento</w:t>
      </w:r>
      <w:r w:rsidRPr="001500ED">
        <w:rPr>
          <w:rFonts w:ascii="Palatino Linotype" w:eastAsia="Calibri" w:hAnsi="Palatino Linotype" w:cs="Times New Roman"/>
        </w:rPr>
        <w:t xml:space="preserve"> sia cartaceo sia elettronico e/o automatizzato, quindi con modalità sia manuali </w:t>
      </w:r>
      <w:r w:rsidR="00C754BF" w:rsidRPr="001500ED">
        <w:rPr>
          <w:rFonts w:ascii="Palatino Linotype" w:eastAsia="Calibri" w:hAnsi="Palatino Linotype" w:cs="Times New Roman"/>
        </w:rPr>
        <w:t xml:space="preserve">sia </w:t>
      </w:r>
      <w:r w:rsidRPr="001500ED">
        <w:rPr>
          <w:rFonts w:ascii="Palatino Linotype" w:eastAsia="Calibri" w:hAnsi="Palatino Linotype" w:cs="Times New Roman"/>
        </w:rPr>
        <w:t xml:space="preserve">informatiche. </w:t>
      </w:r>
    </w:p>
    <w:p w:rsidR="001500ED" w:rsidRPr="001500ED" w:rsidRDefault="001500ED" w:rsidP="001500ED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:rsidR="006C55F9" w:rsidRPr="001500ED" w:rsidRDefault="006C55F9" w:rsidP="001500ED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 xml:space="preserve">Saranno utilizzate adeguate </w:t>
      </w:r>
      <w:r w:rsidRPr="00A35CEB">
        <w:rPr>
          <w:rFonts w:ascii="Palatino Linotype" w:eastAsia="Calibri" w:hAnsi="Palatino Linotype" w:cs="Times New Roman"/>
          <w:b/>
        </w:rPr>
        <w:t>misure di sicurezza</w:t>
      </w:r>
      <w:r w:rsidRPr="00A35CEB">
        <w:rPr>
          <w:rFonts w:ascii="Palatino Linotype" w:eastAsia="Calibri" w:hAnsi="Palatino Linotype" w:cs="Times New Roman"/>
        </w:rPr>
        <w:t xml:space="preserve"> al fine di garantire la protezio</w:t>
      </w:r>
      <w:r w:rsidR="00C754BF">
        <w:rPr>
          <w:rFonts w:ascii="Palatino Linotype" w:eastAsia="Calibri" w:hAnsi="Palatino Linotype" w:cs="Times New Roman"/>
        </w:rPr>
        <w:t xml:space="preserve">ne, la sicurezza, l’integrità, </w:t>
      </w:r>
      <w:r w:rsidRPr="00A35CEB">
        <w:rPr>
          <w:rFonts w:ascii="Palatino Linotype" w:eastAsia="Calibri" w:hAnsi="Palatino Linotype" w:cs="Times New Roman"/>
        </w:rPr>
        <w:t xml:space="preserve">l’accessibilità dei dati </w:t>
      </w:r>
      <w:r w:rsidRPr="00A35CEB">
        <w:rPr>
          <w:rFonts w:ascii="Palatino Linotype" w:eastAsia="Calibri" w:hAnsi="Palatino Linotype" w:cs="Times New Roman"/>
          <w:color w:val="000000" w:themeColor="text1"/>
        </w:rPr>
        <w:t>personali</w:t>
      </w:r>
      <w:r w:rsidR="00C754BF">
        <w:rPr>
          <w:rFonts w:ascii="Palatino Linotype" w:eastAsia="Calibri" w:hAnsi="Palatino Linotype" w:cs="Times New Roman"/>
          <w:color w:val="000000" w:themeColor="text1"/>
        </w:rPr>
        <w:t xml:space="preserve">,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entro i vincoli </w:t>
      </w:r>
      <w:r w:rsidR="001500ED" w:rsidRPr="00A35CEB">
        <w:rPr>
          <w:rFonts w:ascii="Palatino Linotype" w:eastAsia="Calibri" w:hAnsi="Palatino Linotype" w:cs="Times New Roman"/>
        </w:rPr>
        <w:t>delle norme vigenti e del segreto professionale</w:t>
      </w:r>
      <w:r w:rsidR="001500ED"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1500ED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lastRenderedPageBreak/>
        <w:t xml:space="preserve">I dati personali verranno </w:t>
      </w:r>
      <w:r w:rsidRPr="00A35CEB">
        <w:rPr>
          <w:rFonts w:ascii="Palatino Linotype" w:eastAsia="Calibri" w:hAnsi="Palatino Linotype" w:cs="Times New Roman"/>
          <w:b/>
        </w:rPr>
        <w:t>conservati solo per il tempo necessario</w:t>
      </w:r>
      <w:r w:rsidRPr="00A35CEB">
        <w:rPr>
          <w:rFonts w:ascii="Palatino Linotype" w:eastAsia="Calibri" w:hAnsi="Palatino Linotype" w:cs="Times New Roman"/>
        </w:rPr>
        <w:t xml:space="preserve"> al conseguimento delle finalità per le quali sono stati raccolti</w:t>
      </w:r>
      <w:r>
        <w:rPr>
          <w:rFonts w:ascii="Palatino Linotype" w:eastAsia="Calibri" w:hAnsi="Palatino Linotype" w:cs="Times New Roman"/>
        </w:rPr>
        <w:t>, ovvero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:rsidR="006C55F9" w:rsidRPr="00A35CEB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  <w:color w:val="000000" w:themeColor="text1"/>
        </w:rPr>
        <w:t>: verranno tenuti per il tempo necessario a gestire gli adempimenti contrattuali/contabili</w:t>
      </w:r>
      <w:r>
        <w:rPr>
          <w:rFonts w:ascii="Palatino Linotype" w:eastAsia="Calibri" w:hAnsi="Palatino Linotype" w:cs="Times New Roman"/>
          <w:color w:val="000000" w:themeColor="text1"/>
        </w:rPr>
        <w:t>, quindi p</w:t>
      </w:r>
      <w:r w:rsidRPr="00A35CEB">
        <w:rPr>
          <w:rFonts w:ascii="Palatino Linotype" w:eastAsia="Calibri" w:hAnsi="Palatino Linotype" w:cs="Times New Roman"/>
          <w:color w:val="000000" w:themeColor="text1"/>
        </w:rPr>
        <w:t xml:space="preserve">er un tempo di </w:t>
      </w:r>
      <w:r w:rsidRPr="00A35CEB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Pr="003C42B7">
        <w:rPr>
          <w:rFonts w:ascii="Palatino Linotype" w:eastAsia="Calibri" w:hAnsi="Palatino Linotype" w:cs="Times New Roman"/>
          <w:color w:val="000000" w:themeColor="text1"/>
        </w:rPr>
        <w:t>;</w:t>
      </w:r>
    </w:p>
    <w:p w:rsidR="006C55F9" w:rsidRPr="00AD0A7F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AD0A7F">
        <w:rPr>
          <w:rFonts w:ascii="Palatino Linotype" w:eastAsia="Calibri" w:hAnsi="Palatino Linotype" w:cs="Times New Roman"/>
          <w:color w:val="000000" w:themeColor="text1"/>
          <w:u w:val="single"/>
        </w:rPr>
        <w:t>dati</w:t>
      </w:r>
      <w:r w:rsidR="001500ED"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 relativi allo stato di salute: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verranno tenuti per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il tempo necessario allo svolgimento dell’incarico e al perseguimento delle finalità proprie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dello stesso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e comunque per un periodo minimo di </w:t>
      </w:r>
      <w:r w:rsidRPr="00AD0A7F"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 w:rsidRPr="00AD0A7F">
        <w:rPr>
          <w:rFonts w:ascii="Palatino Linotype" w:hAnsi="Palatino Linotype"/>
        </w:rPr>
        <w:t xml:space="preserve"> (art.17 del </w:t>
      </w:r>
      <w:r>
        <w:rPr>
          <w:rFonts w:ascii="Palatino Linotype" w:hAnsi="Palatino Linotype"/>
        </w:rPr>
        <w:t>C.D.</w:t>
      </w:r>
      <w:r w:rsidRPr="00AD0A7F">
        <w:rPr>
          <w:rFonts w:ascii="Palatino Linotype" w:hAnsi="Palatino Linotype"/>
        </w:rPr>
        <w:t>)</w:t>
      </w:r>
      <w:r w:rsidR="001500ED">
        <w:rPr>
          <w:rFonts w:ascii="Palatino Linotype" w:hAnsi="Palatino Linotype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>e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non oltre il periodo di conservazione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previsto per i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:rsidR="006C55F9" w:rsidRPr="00AD0A7F" w:rsidRDefault="006C55F9" w:rsidP="006C55F9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:rsidR="006C55F9" w:rsidRPr="00A35CEB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</w:t>
      </w:r>
      <w:r w:rsidR="001500ED">
        <w:rPr>
          <w:rFonts w:ascii="Palatino Linotype" w:eastAsia="Calibri" w:hAnsi="Palatino Linotype" w:cs="Times New Roman"/>
        </w:rPr>
        <w:t>collaboratori</w:t>
      </w:r>
      <w:r w:rsidRPr="00A35CEB">
        <w:rPr>
          <w:rFonts w:ascii="Palatino Linotype" w:eastAsia="Calibri" w:hAnsi="Palatino Linotype" w:cs="Times New Roman"/>
        </w:rPr>
        <w:t>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:rsidR="006C55F9" w:rsidRPr="00C722C8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all’interessato e solo in presenza di un consenso scritto a terzi (art. 12 C.D.). Verrà adottato ogni mezzo idoneo a prevenire una conoscenza non autorizzata da parte di soggetti terzi anche compresenti al conferimento. Potranno essere condivisi, in caso di obblighi di legge, con strutture/servizi/operatori del SSN o altre Autorità pubbliche; in caso di collaborazione con altri soggetti parimenti tenuti al segreto professionale (supervisioni, intervisioni e/o riunioni di equipe), saranno condivise, con il presente assenso, soltanto le informazioni strettamente necessarie in relazione al tipo di collaborazione </w:t>
      </w:r>
      <w:r w:rsidRPr="00C722C8">
        <w:rPr>
          <w:rFonts w:ascii="Palatino Linotype" w:hAnsi="Palatino Linotype"/>
        </w:rPr>
        <w:t>(art.15 C.D.)</w:t>
      </w:r>
      <w:r>
        <w:rPr>
          <w:rFonts w:ascii="Palatino Linotype" w:hAnsi="Palatino Linotype"/>
        </w:rPr>
        <w:t>.</w:t>
      </w:r>
    </w:p>
    <w:p w:rsidR="006C55F9" w:rsidRPr="00A01730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Salvo parere contrario, </w:t>
      </w:r>
      <w:r w:rsidRPr="004D5D46">
        <w:rPr>
          <w:rFonts w:ascii="Palatino Linotype" w:eastAsia="Calibri" w:hAnsi="Palatino Linotype" w:cs="Times New Roman"/>
        </w:rPr>
        <w:t>le informazioni contabili relative alle spese sanitarie verranno trasmesse all’Agenzia delle Entrate</w:t>
      </w:r>
      <w:r>
        <w:rPr>
          <w:rFonts w:ascii="Palatino Linotype" w:eastAsia="Calibri" w:hAnsi="Palatino Linotype" w:cs="Times New Roman"/>
        </w:rPr>
        <w:t xml:space="preserve">, </w:t>
      </w:r>
      <w:r w:rsidRPr="00A35CEB">
        <w:rPr>
          <w:rFonts w:ascii="Palatino Linotype" w:eastAsia="Calibri" w:hAnsi="Palatino Linotype" w:cs="Times New Roman"/>
        </w:rPr>
        <w:t xml:space="preserve">tramite flusso telematico </w:t>
      </w:r>
      <w:r>
        <w:rPr>
          <w:rFonts w:ascii="Palatino Linotype" w:eastAsia="Calibri" w:hAnsi="Palatino Linotype" w:cs="Times New Roman"/>
        </w:rPr>
        <w:t xml:space="preserve">del </w:t>
      </w:r>
      <w:r w:rsidRPr="00A35CEB">
        <w:rPr>
          <w:rFonts w:ascii="Palatino Linotype" w:eastAsia="Calibri" w:hAnsi="Palatino Linotype" w:cs="Times New Roman"/>
          <w:b/>
        </w:rPr>
        <w:t>Sistema Tessera Sanitaria</w:t>
      </w:r>
      <w:r>
        <w:rPr>
          <w:rFonts w:ascii="Palatino Linotype" w:eastAsia="Calibri" w:hAnsi="Palatino Linotype" w:cs="Times New Roman"/>
          <w:b/>
        </w:rPr>
        <w:t>,</w:t>
      </w:r>
      <w:r w:rsidRPr="004D5D46">
        <w:rPr>
          <w:rFonts w:ascii="Palatino Linotype" w:eastAsia="Calibri" w:hAnsi="Palatino Linotype" w:cs="Times New Roman"/>
        </w:rPr>
        <w:t xml:space="preserve"> ai fini dell’elaborazione del </w:t>
      </w:r>
      <w:r w:rsidRPr="004D5D46">
        <w:rPr>
          <w:rFonts w:ascii="Palatino Linotype" w:eastAsia="Calibri" w:hAnsi="Palatino Linotype" w:cs="Times New Roman"/>
          <w:b/>
          <w:i/>
        </w:rPr>
        <w:t>mod.730/UNICO precompilato</w:t>
      </w:r>
      <w:r w:rsidRPr="004D5D46">
        <w:rPr>
          <w:rFonts w:ascii="Palatino Linotype" w:eastAsia="Calibri" w:hAnsi="Palatino Linotype" w:cs="Times New Roman"/>
        </w:rPr>
        <w:t xml:space="preserve"> e risulteranno accessibili anche dai soggetti </w:t>
      </w:r>
      <w:r>
        <w:rPr>
          <w:rFonts w:ascii="Palatino Linotype" w:eastAsia="Calibri" w:hAnsi="Palatino Linotype" w:cs="Times New Roman"/>
        </w:rPr>
        <w:t xml:space="preserve">ai quali Lei dovesse risultare </w:t>
      </w:r>
      <w:r w:rsidRPr="004D5D46">
        <w:rPr>
          <w:rFonts w:ascii="Palatino Linotype" w:eastAsia="Calibri" w:hAnsi="Palatino Linotype" w:cs="Times New Roman"/>
        </w:rPr>
        <w:t>fiscalmente a carico (coniuge, genitori, ecc.)</w:t>
      </w:r>
      <w:r w:rsidRPr="00A35CEB">
        <w:rPr>
          <w:rFonts w:ascii="Palatino Linotype" w:eastAsia="Calibri" w:hAnsi="Palatino Linotype" w:cs="Times New Roman"/>
        </w:rPr>
        <w:t xml:space="preserve">. </w:t>
      </w:r>
      <w:r>
        <w:rPr>
          <w:rFonts w:ascii="Palatino Linotype" w:eastAsia="Calibri" w:hAnsi="Palatino Linotype" w:cs="Times New Roman"/>
        </w:rPr>
        <w:t>L’opposizione all’invio dei dati (</w:t>
      </w:r>
      <w:r w:rsidRPr="004D5D46">
        <w:rPr>
          <w:rFonts w:ascii="Palatino Linotype" w:eastAsia="Calibri" w:hAnsi="Palatino Linotype" w:cs="Times New Roman"/>
        </w:rPr>
        <w:t>da rendere attraverso il punto in calce alla presente</w:t>
      </w:r>
      <w:r>
        <w:rPr>
          <w:rFonts w:ascii="Palatino Linotype" w:eastAsia="Calibri" w:hAnsi="Palatino Linotype" w:cs="Times New Roman"/>
        </w:rPr>
        <w:t xml:space="preserve">) </w:t>
      </w:r>
      <w:r w:rsidRPr="00A35CEB">
        <w:rPr>
          <w:rFonts w:ascii="Palatino Linotype" w:eastAsia="Calibri" w:hAnsi="Palatino Linotype" w:cs="Times New Roman"/>
        </w:rPr>
        <w:t>non pregi</w:t>
      </w:r>
      <w:r>
        <w:rPr>
          <w:rFonts w:ascii="Palatino Linotype" w:eastAsia="Calibri" w:hAnsi="Palatino Linotype" w:cs="Times New Roman"/>
        </w:rPr>
        <w:t>udica la detrazione della spesa,</w:t>
      </w:r>
      <w:r w:rsidRPr="00A35CEB">
        <w:rPr>
          <w:rFonts w:ascii="Palatino Linotype" w:eastAsia="Calibri" w:hAnsi="Palatino Linotype" w:cs="Times New Roman"/>
        </w:rPr>
        <w:t xml:space="preserve"> bensì comporta esclusivamente che la fattura non venga inserita automaticamente nella dichiarazione precompilata. 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="001500ED">
        <w:rPr>
          <w:rFonts w:ascii="Palatino Linotype" w:eastAsia="Calibri" w:hAnsi="Palatino Linotype" w:cs="Times New Roman"/>
          <w:b/>
        </w:rPr>
        <w:t>,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</w:t>
      </w:r>
      <w:r w:rsidR="001500ED">
        <w:rPr>
          <w:rFonts w:ascii="Palatino Linotype" w:eastAsia="Calibri" w:hAnsi="Palatino Linotype" w:cs="Times New Roman"/>
        </w:rPr>
        <w:t>,</w:t>
      </w:r>
      <w:r w:rsidRPr="00A35CEB">
        <w:rPr>
          <w:rFonts w:ascii="Palatino Linotype" w:eastAsia="Calibri" w:hAnsi="Palatino Linotype" w:cs="Times New Roman"/>
        </w:rPr>
        <w:t xml:space="preserve"> può essere visionata a richiesta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>diritti di cui agli articoli da 15 a 22 del GDPR</w:t>
      </w:r>
      <w:r w:rsidR="001500ED">
        <w:rPr>
          <w:rFonts w:ascii="Palatino Linotype" w:eastAsia="Calibri" w:hAnsi="Palatino Linotype" w:cs="Times New Roman"/>
          <w:b/>
        </w:rPr>
        <w:t xml:space="preserve"> </w:t>
      </w:r>
      <w:r w:rsidRPr="00C722C8">
        <w:rPr>
          <w:rFonts w:ascii="Palatino Linotype" w:eastAsia="Calibri" w:hAnsi="Palatino Linotype" w:cs="Times New Roman"/>
          <w:b/>
        </w:rPr>
        <w:t>e D.Lgs. 101/2018</w:t>
      </w:r>
      <w:r w:rsidRPr="00C722C8">
        <w:rPr>
          <w:rFonts w:ascii="Palatino Linotype" w:eastAsia="Calibri" w:hAnsi="Palatino Linotype" w:cs="Times New Roman"/>
        </w:rPr>
        <w:t xml:space="preserve"> (diritto di accesso ai dati personali, diritto</w:t>
      </w:r>
      <w:r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 xml:space="preserve">a un altro titolare del trattamento). Nel caso di specie sarà onere del professionista verificare la legittimità delle richieste fornendo riscontro, di </w:t>
      </w:r>
      <w:r w:rsidR="001500ED">
        <w:rPr>
          <w:rFonts w:ascii="Palatino Linotype" w:eastAsia="Calibri" w:hAnsi="Palatino Linotype" w:cs="Times New Roman"/>
        </w:rPr>
        <w:t>norma</w:t>
      </w:r>
      <w:r w:rsidRPr="00A35CEB">
        <w:rPr>
          <w:rFonts w:ascii="Palatino Linotype" w:eastAsia="Calibri" w:hAnsi="Palatino Linotype" w:cs="Times New Roman"/>
        </w:rPr>
        <w:t>, entro 30 giorni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63689E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lastRenderedPageBreak/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 xml:space="preserve">è buona norma rivolgersi </w:t>
      </w:r>
      <w:r w:rsidR="001500ED">
        <w:rPr>
          <w:rFonts w:ascii="Palatino Linotype" w:eastAsia="Calibri" w:hAnsi="Palatino Linotype" w:cs="Times New Roman"/>
        </w:rPr>
        <w:t xml:space="preserve">direttamente </w:t>
      </w:r>
      <w:r>
        <w:rPr>
          <w:rFonts w:ascii="Palatino Linotype" w:eastAsia="Calibri" w:hAnsi="Palatino Linotype" w:cs="Times New Roman"/>
        </w:rPr>
        <w:t xml:space="preserve">al </w:t>
      </w:r>
      <w:r w:rsidR="001500ED">
        <w:rPr>
          <w:rFonts w:ascii="Palatino Linotype" w:eastAsia="Calibri" w:hAnsi="Palatino Linotype" w:cs="Times New Roman"/>
        </w:rPr>
        <w:t xml:space="preserve">dott./dott.ssa____________________________________, </w:t>
      </w:r>
      <w:r>
        <w:rPr>
          <w:rFonts w:ascii="Palatino Linotype" w:eastAsia="Calibri" w:hAnsi="Palatino Linotype" w:cs="Times New Roman"/>
        </w:rPr>
        <w:t>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>. Tuttavia è possibile inoltrare i propri reclami o le 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8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:rsidR="0063689E" w:rsidRDefault="0063689E" w:rsidP="001322E0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u w:val="single"/>
        </w:rPr>
      </w:pPr>
    </w:p>
    <w:p w:rsid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</w:p>
    <w:p w:rsidR="0063689E" w:rsidRDefault="007C249F" w:rsidP="0063689E">
      <w:pPr>
        <w:spacing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 xml:space="preserve"> per proprio conto</w:t>
      </w:r>
    </w:p>
    <w:p w:rsidR="0063689E" w:rsidRPr="007C249F" w:rsidRDefault="0063689E" w:rsidP="0063689E">
      <w:pPr>
        <w:spacing w:after="0"/>
        <w:rPr>
          <w:rFonts w:ascii="Palatino Linotype" w:hAnsi="Palatino Linotype" w:cs="Arial"/>
        </w:rPr>
      </w:pPr>
    </w:p>
    <w:p w:rsidR="007C249F" w:rsidRPr="00A35CEB" w:rsidRDefault="00927D44" w:rsidP="0063689E">
      <w:pPr>
        <w:tabs>
          <w:tab w:val="right" w:leader="underscore" w:pos="10204"/>
        </w:tabs>
        <w:spacing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28.05pt;margin-top:12.4pt;width:8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" filled="f" stroked="f">
            <v:textbox>
              <w:txbxContent>
                <w:p w:rsidR="007C249F" w:rsidRPr="002F134F" w:rsidRDefault="007C249F" w:rsidP="007C249F">
                  <w:pPr>
                    <w:jc w:val="center"/>
                    <w:rPr>
                      <w:rFonts w:ascii="Arial" w:hAnsi="Arial" w:cs="Arial"/>
                      <w:bCs/>
                      <w:i/>
                      <w:color w:val="FF0000"/>
                      <w:sz w:val="14"/>
                    </w:rPr>
                  </w:pPr>
                  <w:r w:rsidRPr="002F134F">
                    <w:rPr>
                      <w:rFonts w:ascii="Arial" w:hAnsi="Arial" w:cs="Arial"/>
                      <w:bCs/>
                      <w:i/>
                      <w:color w:val="FF0000"/>
                      <w:sz w:val="14"/>
                    </w:rPr>
                    <w:t>(in caso di interdetto)</w:t>
                  </w:r>
                </w:p>
              </w:txbxContent>
            </v:textbox>
          </v:shape>
        </w:pict>
      </w:r>
      <w:r w:rsidR="007C249F" w:rsidRPr="00A35CEB">
        <w:rPr>
          <w:rFonts w:ascii="Palatino Linotype" w:hAnsi="Palatino Linotype" w:cs="Arial"/>
        </w:rPr>
        <w:sym w:font="Wingdings 2" w:char="F0A3"/>
      </w:r>
      <w:r w:rsidR="007C249F" w:rsidRPr="00A35CEB">
        <w:rPr>
          <w:rFonts w:ascii="Palatino Linotype" w:hAnsi="Palatino Linotype" w:cs="Arial"/>
        </w:rPr>
        <w:t>esercitando la rappresentanza legale sul</w:t>
      </w:r>
      <w:r w:rsidR="007C249F">
        <w:rPr>
          <w:rFonts w:ascii="Palatino Linotype" w:hAnsi="Palatino Linotype" w:cs="Arial"/>
        </w:rPr>
        <w:t>la</w:t>
      </w:r>
      <w:r w:rsidR="007C249F" w:rsidRPr="00A35CEB">
        <w:rPr>
          <w:rFonts w:ascii="Palatino Linotype" w:hAnsi="Palatino Linotype" w:cs="Arial"/>
        </w:rPr>
        <w:t>/sul sig.</w:t>
      </w:r>
      <w:r w:rsidR="007C249F">
        <w:rPr>
          <w:rFonts w:ascii="Palatino Linotype" w:hAnsi="Palatino Linotype" w:cs="Arial"/>
        </w:rPr>
        <w:t>ra</w:t>
      </w:r>
      <w:r w:rsidR="007C249F" w:rsidRPr="00A35CEB">
        <w:rPr>
          <w:rFonts w:ascii="Palatino Linotype" w:hAnsi="Palatino Linotype" w:cs="Arial"/>
        </w:rPr>
        <w:t>/sig.________________________________</w:t>
      </w:r>
    </w:p>
    <w:p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nata/o a _____________</w:t>
      </w:r>
      <w:r w:rsidR="0063689E">
        <w:rPr>
          <w:rFonts w:ascii="Palatino Linotype" w:hAnsi="Palatino Linotype" w:cs="Arial"/>
        </w:rPr>
        <w:t>____________________________ il__</w:t>
      </w:r>
      <w:r w:rsidRPr="00A35CEB">
        <w:rPr>
          <w:rFonts w:ascii="Palatino Linotype" w:hAnsi="Palatino Linotype" w:cs="Arial"/>
        </w:rPr>
        <w:t>_</w:t>
      </w:r>
      <w:r>
        <w:rPr>
          <w:rFonts w:ascii="Palatino Linotype" w:hAnsi="Palatino Linotype" w:cs="Arial"/>
        </w:rPr>
        <w:t>_______________________________</w:t>
      </w:r>
      <w:r w:rsidRPr="00A35CEB">
        <w:rPr>
          <w:rFonts w:ascii="Palatino Linotype" w:hAnsi="Palatino Linotype" w:cs="Arial"/>
        </w:rPr>
        <w:t xml:space="preserve">     reside</w:t>
      </w:r>
      <w:r>
        <w:rPr>
          <w:rFonts w:ascii="Palatino Linotype" w:hAnsi="Palatino Linotype" w:cs="Arial"/>
        </w:rPr>
        <w:t>nte a _________________________</w:t>
      </w:r>
      <w:r w:rsidRPr="00A35CEB">
        <w:rPr>
          <w:rFonts w:ascii="Palatino Linotype" w:hAnsi="Palatino Linotype" w:cs="Arial"/>
        </w:rPr>
        <w:t>_______ in via ___________________________________</w:t>
      </w:r>
    </w:p>
    <w:p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codice fiscale________________________________</w:t>
      </w:r>
    </w:p>
    <w:p w:rsidR="0063689E" w:rsidRPr="001500ED" w:rsidRDefault="006E66AF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 xml:space="preserve">[N.B. </w:t>
      </w:r>
      <w:r w:rsidR="001500ED" w:rsidRPr="006E66AF">
        <w:rPr>
          <w:rFonts w:ascii="Palatino Linotype" w:hAnsi="Palatino Linotype" w:cs="Arial"/>
          <w:i/>
          <w:color w:val="FF0000"/>
          <w:sz w:val="20"/>
          <w:szCs w:val="20"/>
        </w:rPr>
        <w:t>per soggetti minorenni consultare altro modulo specificatamente predisposto</w:t>
      </w:r>
      <w:r>
        <w:rPr>
          <w:rFonts w:ascii="Palatino Linotype" w:hAnsi="Palatino Linotype" w:cs="Arial"/>
          <w:color w:val="FF0000"/>
          <w:sz w:val="20"/>
          <w:szCs w:val="20"/>
        </w:rPr>
        <w:t>]</w:t>
      </w:r>
      <w:r w:rsidR="001500ED" w:rsidRPr="001500ED">
        <w:rPr>
          <w:rFonts w:ascii="Palatino Linotype" w:hAnsi="Palatino Linotype" w:cs="Arial"/>
          <w:color w:val="FF0000"/>
          <w:sz w:val="20"/>
          <w:szCs w:val="20"/>
        </w:rPr>
        <w:t>.</w:t>
      </w:r>
    </w:p>
    <w:p w:rsidR="0063689E" w:rsidRDefault="0063689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professionale e informazioni adeguate in relazione a costi, fini e modalità della stessa, esprime il proprio libero consenso, barrando la casella di seguito, alla prestazione e al preventivo suindicati. </w:t>
      </w:r>
    </w:p>
    <w:p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63689E" w:rsidRDefault="001322E0" w:rsidP="0063689E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</w:t>
      </w:r>
    </w:p>
    <w:p w:rsidR="0063689E" w:rsidRPr="0063689E" w:rsidRDefault="0063689E" w:rsidP="0063689E">
      <w:pPr>
        <w:jc w:val="center"/>
        <w:rPr>
          <w:rFonts w:ascii="Palatino Linotype" w:hAnsi="Palatino Linotype" w:cs="Arial"/>
          <w:sz w:val="20"/>
          <w:szCs w:val="20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FC6F4D" w:rsidRPr="00C94CDE" w:rsidRDefault="001322E0" w:rsidP="006C55F9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63689E" w:rsidRDefault="0063689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I</w:t>
      </w:r>
      <w:r>
        <w:rPr>
          <w:rFonts w:ascii="Palatino Linotype" w:hAnsi="Palatino Linotype" w:cs="Arial"/>
        </w:rPr>
        <w:t>n caso di prestazione sanitaria</w:t>
      </w:r>
      <w:r w:rsidRPr="00A35CEB">
        <w:rPr>
          <w:rFonts w:ascii="Palatino Linotype" w:hAnsi="Palatino Linotype" w:cs="Arial"/>
        </w:rPr>
        <w:t xml:space="preserve"> per</w:t>
      </w:r>
      <w:r w:rsidRPr="00A35CEB">
        <w:rPr>
          <w:rFonts w:ascii="Palatino Linotype" w:hAnsi="Palatino Linotype" w:cs="Arial"/>
          <w:b/>
        </w:rPr>
        <w:t xml:space="preserve"> l’invio all’Agenzia delle Entrate</w:t>
      </w:r>
      <w:r w:rsidRPr="00A35CEB">
        <w:rPr>
          <w:rFonts w:ascii="Palatino Linotype" w:hAnsi="Palatino Linotype" w:cs="Arial"/>
        </w:rPr>
        <w:t xml:space="preserve"> dei dati anagrafici, di contatto e di pagamento tramite flusso telematico su Sistema Tessera Sanitaria, ai fini della dichiarazione dei redditi precompilata.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C94CDE" w:rsidRDefault="001322E0" w:rsidP="001322E0">
      <w:pPr>
        <w:jc w:val="center"/>
        <w:rPr>
          <w:rFonts w:ascii="Palatino Linotype" w:hAnsi="Palatino Linotype" w:cs="Calibri"/>
          <w:b/>
          <w:sz w:val="20"/>
          <w:szCs w:val="20"/>
        </w:rPr>
      </w:pPr>
      <w:r w:rsidRPr="006C55F9">
        <w:rPr>
          <w:rFonts w:ascii="Palatino Linotype" w:hAnsi="Palatino Linotype" w:cs="Arial"/>
          <w:sz w:val="20"/>
          <w:szCs w:val="20"/>
        </w:rPr>
        <w:sym w:font="Wingdings 2" w:char="F0A3"/>
      </w:r>
      <w:r w:rsidR="00926D83" w:rsidRPr="006C55F9">
        <w:rPr>
          <w:rFonts w:ascii="Palatino Linotype" w:hAnsi="Palatino Linotype" w:cs="Arial"/>
          <w:sz w:val="20"/>
          <w:szCs w:val="20"/>
        </w:rPr>
        <w:t xml:space="preserve"> NON FORNISCE</w:t>
      </w:r>
      <w:r w:rsidRPr="006C55F9">
        <w:rPr>
          <w:rFonts w:ascii="Palatino Linotype" w:hAnsi="Palatino Linotype" w:cs="Arial"/>
          <w:sz w:val="20"/>
          <w:szCs w:val="20"/>
        </w:rPr>
        <w:t xml:space="preserve"> IL CONSENSO</w:t>
      </w:r>
    </w:p>
    <w:p w:rsidR="00FC6F4D" w:rsidRDefault="00FC6F4D" w:rsidP="001322E0">
      <w:pPr>
        <w:spacing w:after="0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6C55F9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FC6F4D" w:rsidRDefault="00FC6F4D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F26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B6" w:rsidRDefault="004E2FB6" w:rsidP="004E2FB6">
      <w:pPr>
        <w:spacing w:after="0" w:line="240" w:lineRule="auto"/>
      </w:pPr>
      <w:r>
        <w:separator/>
      </w:r>
    </w:p>
  </w:endnote>
  <w:endnote w:type="continuationSeparator" w:id="0">
    <w:p w:rsidR="004E2FB6" w:rsidRDefault="004E2FB6" w:rsidP="004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B6" w:rsidRDefault="004E2FB6" w:rsidP="004E2FB6">
      <w:pPr>
        <w:spacing w:after="0" w:line="240" w:lineRule="auto"/>
      </w:pPr>
      <w:r>
        <w:separator/>
      </w:r>
    </w:p>
  </w:footnote>
  <w:footnote w:type="continuationSeparator" w:id="0">
    <w:p w:rsidR="004E2FB6" w:rsidRDefault="004E2FB6" w:rsidP="004E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B6" w:rsidRPr="00F264A1" w:rsidRDefault="006F6BD1" w:rsidP="00AD022A">
    <w:pPr>
      <w:pStyle w:val="Intestazione"/>
      <w:rPr>
        <w:rFonts w:ascii="Arial Black" w:hAnsi="Arial Black"/>
        <w:sz w:val="28"/>
        <w:szCs w:val="28"/>
      </w:rPr>
    </w:pPr>
    <w:r w:rsidRPr="00F264A1">
      <w:rPr>
        <w:rFonts w:ascii="Arial Narrow" w:hAnsi="Arial Narrow"/>
        <w:sz w:val="28"/>
        <w:szCs w:val="28"/>
      </w:rPr>
      <w:t>Modello</w:t>
    </w:r>
    <w:r w:rsidRPr="00F264A1">
      <w:rPr>
        <w:rFonts w:ascii="Arial Black" w:hAnsi="Arial Black"/>
        <w:sz w:val="28"/>
        <w:szCs w:val="28"/>
      </w:rPr>
      <w:t xml:space="preserve"> Psy19</w:t>
    </w:r>
    <w:r w:rsidRPr="00F264A1">
      <w:rPr>
        <w:rFonts w:ascii="Arial Black" w:hAnsi="Arial Black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2E0"/>
    <w:rsid w:val="001322E0"/>
    <w:rsid w:val="001500ED"/>
    <w:rsid w:val="00224040"/>
    <w:rsid w:val="00253723"/>
    <w:rsid w:val="002E05D3"/>
    <w:rsid w:val="00396B6E"/>
    <w:rsid w:val="004C6196"/>
    <w:rsid w:val="004E2FB6"/>
    <w:rsid w:val="005C20DF"/>
    <w:rsid w:val="006136B8"/>
    <w:rsid w:val="00631F1A"/>
    <w:rsid w:val="0063689E"/>
    <w:rsid w:val="006C55F9"/>
    <w:rsid w:val="006E66AF"/>
    <w:rsid w:val="006F6BD1"/>
    <w:rsid w:val="00736F53"/>
    <w:rsid w:val="007C249F"/>
    <w:rsid w:val="007D5A19"/>
    <w:rsid w:val="00840347"/>
    <w:rsid w:val="008421AA"/>
    <w:rsid w:val="008A0F9F"/>
    <w:rsid w:val="008A74B4"/>
    <w:rsid w:val="00926D83"/>
    <w:rsid w:val="00927D44"/>
    <w:rsid w:val="00962A0F"/>
    <w:rsid w:val="00990391"/>
    <w:rsid w:val="009A1403"/>
    <w:rsid w:val="00A01730"/>
    <w:rsid w:val="00A66356"/>
    <w:rsid w:val="00A76736"/>
    <w:rsid w:val="00AD022A"/>
    <w:rsid w:val="00AD0A7F"/>
    <w:rsid w:val="00BA13D7"/>
    <w:rsid w:val="00C12F56"/>
    <w:rsid w:val="00C621FE"/>
    <w:rsid w:val="00C754BF"/>
    <w:rsid w:val="00CD35A1"/>
    <w:rsid w:val="00CD563B"/>
    <w:rsid w:val="00D82343"/>
    <w:rsid w:val="00D9234F"/>
    <w:rsid w:val="00DE560D"/>
    <w:rsid w:val="00E36636"/>
    <w:rsid w:val="00E36810"/>
    <w:rsid w:val="00E9740E"/>
    <w:rsid w:val="00ED5C06"/>
    <w:rsid w:val="00EF52A5"/>
    <w:rsid w:val="00F264A1"/>
    <w:rsid w:val="00F357FE"/>
    <w:rsid w:val="00FA760B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3096A6-8758-4156-875C-5207677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FB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FB6"/>
    <w:rPr>
      <w:sz w:val="22"/>
      <w:szCs w:val="22"/>
    </w:rPr>
  </w:style>
  <w:style w:type="table" w:styleId="Grigliatabella">
    <w:name w:val="Table Grid"/>
    <w:basedOn w:val="Tabellanormale"/>
    <w:uiPriority w:val="39"/>
    <w:rsid w:val="00AD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4AA3-146A-4EC7-A9D8-79ED2580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Monica Pimpinella</cp:lastModifiedBy>
  <cp:revision>19</cp:revision>
  <dcterms:created xsi:type="dcterms:W3CDTF">2018-11-13T13:06:00Z</dcterms:created>
  <dcterms:modified xsi:type="dcterms:W3CDTF">2018-12-17T15:09:00Z</dcterms:modified>
</cp:coreProperties>
</file>